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6E1" w:rsidRPr="00693002" w:rsidRDefault="00DD296C" w:rsidP="00EC76E1">
      <w:pPr>
        <w:spacing w:before="120"/>
        <w:ind w:firstLine="708"/>
        <w:jc w:val="both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Bids (quotation</w:t>
      </w:r>
      <w:bookmarkStart w:id="0" w:name="_GoBack"/>
      <w:bookmarkEnd w:id="0"/>
      <w:r w:rsidR="004A3DF7" w:rsidRPr="004A3DF7">
        <w:rPr>
          <w:sz w:val="32"/>
          <w:szCs w:val="32"/>
          <w:lang w:val="en-US"/>
        </w:rPr>
        <w:t xml:space="preserve">s) and all documents and written documentation regarding the tender exchanged between the </w:t>
      </w:r>
      <w:r w:rsidR="004A3DF7">
        <w:rPr>
          <w:sz w:val="32"/>
          <w:szCs w:val="32"/>
          <w:lang w:val="en-US"/>
        </w:rPr>
        <w:t>bidders must be in the</w:t>
      </w:r>
      <w:r w:rsidR="004A3DF7" w:rsidRPr="004A3DF7">
        <w:rPr>
          <w:sz w:val="32"/>
          <w:szCs w:val="32"/>
          <w:lang w:val="en-US"/>
        </w:rPr>
        <w:t xml:space="preserve"> tender invitation language - in Turkmen and / or Russian.</w:t>
      </w:r>
      <w:r w:rsidR="00EC76E1" w:rsidRPr="004A3DF7">
        <w:rPr>
          <w:sz w:val="32"/>
          <w:szCs w:val="32"/>
          <w:lang w:val="en-US"/>
        </w:rPr>
        <w:t xml:space="preserve"> </w:t>
      </w:r>
      <w:r w:rsidR="00693002" w:rsidRPr="00693002">
        <w:rPr>
          <w:sz w:val="32"/>
          <w:szCs w:val="32"/>
          <w:lang w:val="en-US"/>
        </w:rPr>
        <w:t xml:space="preserve">Documentation and printed literature submitted by the </w:t>
      </w:r>
      <w:r w:rsidR="00693002">
        <w:rPr>
          <w:sz w:val="32"/>
          <w:szCs w:val="32"/>
          <w:lang w:val="en-US"/>
        </w:rPr>
        <w:t>bidde</w:t>
      </w:r>
      <w:r w:rsidR="00693002" w:rsidRPr="00693002">
        <w:rPr>
          <w:sz w:val="32"/>
          <w:szCs w:val="32"/>
          <w:lang w:val="en-US"/>
        </w:rPr>
        <w:t>rs may be in another language, subject to a reliable attachment translation into the language of the tender (quotation), in which case the text of the translation shall prevail.</w:t>
      </w:r>
      <w:r w:rsidR="00EC76E1" w:rsidRPr="00693002">
        <w:rPr>
          <w:sz w:val="32"/>
          <w:szCs w:val="32"/>
          <w:lang w:val="en-US"/>
        </w:rPr>
        <w:t> </w:t>
      </w:r>
    </w:p>
    <w:p w:rsidR="00A9371C" w:rsidRPr="00693002" w:rsidRDefault="00A9371C">
      <w:pPr>
        <w:rPr>
          <w:lang w:val="en-US"/>
        </w:rPr>
      </w:pPr>
    </w:p>
    <w:sectPr w:rsidR="00A9371C" w:rsidRPr="006930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6E1"/>
    <w:rsid w:val="004A3DF7"/>
    <w:rsid w:val="00693002"/>
    <w:rsid w:val="00A9371C"/>
    <w:rsid w:val="00DD296C"/>
    <w:rsid w:val="00EC7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A5632D-513C-4068-BE66-2A7386523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6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70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k</cp:lastModifiedBy>
  <cp:revision>3</cp:revision>
  <dcterms:created xsi:type="dcterms:W3CDTF">2020-12-12T12:12:00Z</dcterms:created>
  <dcterms:modified xsi:type="dcterms:W3CDTF">2020-12-12T13:49:00Z</dcterms:modified>
</cp:coreProperties>
</file>